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3F" w:rsidRDefault="00B774C1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ТРУДНОЩІ НАВЧАННЯ І ВИХОВАННЯ ОБДАРОВАНИХ УЧНІВ.</w:t>
      </w:r>
    </w:p>
    <w:p w:rsidR="002B6785" w:rsidRPr="007C253F" w:rsidRDefault="00446C5F">
      <w:pPr>
        <w:rPr>
          <w:sz w:val="32"/>
          <w:szCs w:val="32"/>
          <w:lang w:val="uk-UA"/>
        </w:rPr>
      </w:pPr>
      <w:r w:rsidRPr="007C253F">
        <w:rPr>
          <w:sz w:val="32"/>
          <w:szCs w:val="32"/>
        </w:rPr>
        <w:t xml:space="preserve">Як </w:t>
      </w:r>
      <w:proofErr w:type="spellStart"/>
      <w:r w:rsidRPr="007C253F">
        <w:rPr>
          <w:sz w:val="32"/>
          <w:szCs w:val="32"/>
        </w:rPr>
        <w:t>живеться</w:t>
      </w:r>
      <w:proofErr w:type="spellEnd"/>
      <w:r w:rsidRPr="007C253F">
        <w:rPr>
          <w:sz w:val="32"/>
          <w:szCs w:val="32"/>
        </w:rPr>
        <w:t xml:space="preserve"> </w:t>
      </w:r>
      <w:proofErr w:type="spellStart"/>
      <w:r w:rsidRPr="007C253F">
        <w:rPr>
          <w:sz w:val="32"/>
          <w:szCs w:val="32"/>
        </w:rPr>
        <w:t>обдарованим</w:t>
      </w:r>
      <w:proofErr w:type="spellEnd"/>
      <w:r w:rsidRPr="007C253F">
        <w:rPr>
          <w:sz w:val="32"/>
          <w:szCs w:val="32"/>
        </w:rPr>
        <w:t xml:space="preserve"> </w:t>
      </w:r>
      <w:proofErr w:type="spellStart"/>
      <w:r w:rsidRPr="007C253F">
        <w:rPr>
          <w:sz w:val="32"/>
          <w:szCs w:val="32"/>
        </w:rPr>
        <w:t>дітям</w:t>
      </w:r>
      <w:proofErr w:type="spellEnd"/>
      <w:r w:rsidRPr="007C253F">
        <w:rPr>
          <w:sz w:val="32"/>
          <w:szCs w:val="32"/>
        </w:rPr>
        <w:t xml:space="preserve"> у </w:t>
      </w:r>
      <w:proofErr w:type="spellStart"/>
      <w:r w:rsidRPr="007C253F">
        <w:rPr>
          <w:sz w:val="32"/>
          <w:szCs w:val="32"/>
        </w:rPr>
        <w:t>школі</w:t>
      </w:r>
      <w:proofErr w:type="spellEnd"/>
      <w:r w:rsidRPr="007C253F">
        <w:rPr>
          <w:sz w:val="32"/>
          <w:szCs w:val="32"/>
        </w:rPr>
        <w:t xml:space="preserve">? </w:t>
      </w:r>
      <w:r w:rsidRPr="007C253F">
        <w:rPr>
          <w:sz w:val="32"/>
          <w:szCs w:val="32"/>
          <w:lang w:val="uk-UA"/>
        </w:rPr>
        <w:t>Анітрохи не легше ніж іншим дітям.</w:t>
      </w:r>
      <w:r w:rsidR="007C253F" w:rsidRPr="007C253F">
        <w:rPr>
          <w:sz w:val="32"/>
          <w:szCs w:val="32"/>
          <w:lang w:val="uk-UA"/>
        </w:rPr>
        <w:t xml:space="preserve"> </w:t>
      </w:r>
      <w:r w:rsidRPr="007C253F">
        <w:rPr>
          <w:sz w:val="32"/>
          <w:szCs w:val="32"/>
          <w:lang w:val="uk-UA"/>
        </w:rPr>
        <w:t>При цьому у дітей з конкретним видом обдарованості проблеми адаптації можуть різнитися.</w:t>
      </w:r>
      <w:r w:rsidR="00E745DD" w:rsidRPr="007C253F">
        <w:rPr>
          <w:sz w:val="32"/>
          <w:szCs w:val="32"/>
          <w:lang w:val="uk-UA"/>
        </w:rPr>
        <w:t xml:space="preserve"> Ц і діти часто настільки зайняті своїми інтелектуальними захопленнями,що не відчувають особливої потреби в  увазі з боку однолітків.</w:t>
      </w:r>
      <w:r w:rsidR="007C253F" w:rsidRPr="007C253F">
        <w:rPr>
          <w:sz w:val="32"/>
          <w:szCs w:val="32"/>
          <w:lang w:val="uk-UA"/>
        </w:rPr>
        <w:t xml:space="preserve"> </w:t>
      </w:r>
      <w:r w:rsidR="00E745DD" w:rsidRPr="007C253F">
        <w:rPr>
          <w:sz w:val="32"/>
          <w:szCs w:val="32"/>
          <w:lang w:val="uk-UA"/>
        </w:rPr>
        <w:t>Вчителю потрібно виявити рівень творчих можливостей;розробити спеціальні навчальні  матеріали для розвитку обдарованої дитини в початковій школі;визначити методи,що сприяють розвитку можливостей самовираження ;сприяти прояву і реалізації широкого спектру захоплень дитини.</w:t>
      </w:r>
      <w:r w:rsidR="007C253F" w:rsidRPr="007C253F">
        <w:rPr>
          <w:sz w:val="32"/>
          <w:szCs w:val="32"/>
          <w:lang w:val="uk-UA"/>
        </w:rPr>
        <w:t xml:space="preserve"> </w:t>
      </w:r>
      <w:r w:rsidR="00E745DD" w:rsidRPr="007C253F">
        <w:rPr>
          <w:sz w:val="32"/>
          <w:szCs w:val="32"/>
          <w:lang w:val="uk-UA"/>
        </w:rPr>
        <w:t>Працюючи з обдарованими дітьми,необхідно використовувати активні і інтерактивні методи,методи активізації  творчого пошуку</w:t>
      </w:r>
      <w:r w:rsidR="002B6785" w:rsidRPr="007C253F">
        <w:rPr>
          <w:sz w:val="32"/>
          <w:szCs w:val="32"/>
          <w:lang w:val="uk-UA"/>
        </w:rPr>
        <w:t>.</w:t>
      </w:r>
    </w:p>
    <w:p w:rsidR="00B95023" w:rsidRPr="007C253F" w:rsidRDefault="002B6785">
      <w:pPr>
        <w:rPr>
          <w:sz w:val="32"/>
          <w:szCs w:val="32"/>
          <w:lang w:val="uk-UA"/>
        </w:rPr>
      </w:pPr>
      <w:r w:rsidRPr="007C253F">
        <w:rPr>
          <w:sz w:val="32"/>
          <w:szCs w:val="32"/>
          <w:lang w:val="uk-UA"/>
        </w:rPr>
        <w:t>У вихованні цієї категорії дітей важливу роль грає сім*я</w:t>
      </w:r>
      <w:r w:rsidR="007C253F" w:rsidRPr="007C253F">
        <w:rPr>
          <w:sz w:val="32"/>
          <w:szCs w:val="32"/>
          <w:lang w:val="uk-UA"/>
        </w:rPr>
        <w:t xml:space="preserve"> . </w:t>
      </w:r>
      <w:r w:rsidRPr="007C253F">
        <w:rPr>
          <w:sz w:val="32"/>
          <w:szCs w:val="32"/>
          <w:lang w:val="uk-UA"/>
        </w:rPr>
        <w:t>Неправильний підхід до талановитих дітей у родинному колі,їх обожнювання призводять до негативних наслідків.</w:t>
      </w:r>
      <w:r w:rsidR="007C253F" w:rsidRPr="007C253F">
        <w:rPr>
          <w:sz w:val="32"/>
          <w:szCs w:val="32"/>
          <w:lang w:val="uk-UA"/>
        </w:rPr>
        <w:t xml:space="preserve"> </w:t>
      </w:r>
      <w:proofErr w:type="spellStart"/>
      <w:r w:rsidRPr="007C253F">
        <w:rPr>
          <w:sz w:val="32"/>
          <w:szCs w:val="32"/>
          <w:lang w:val="uk-UA"/>
        </w:rPr>
        <w:t>Обдарованній</w:t>
      </w:r>
      <w:proofErr w:type="spellEnd"/>
      <w:r w:rsidR="007C253F" w:rsidRPr="007C253F">
        <w:rPr>
          <w:sz w:val="32"/>
          <w:szCs w:val="32"/>
          <w:lang w:val="uk-UA"/>
        </w:rPr>
        <w:t xml:space="preserve"> </w:t>
      </w:r>
      <w:r w:rsidRPr="007C253F">
        <w:rPr>
          <w:sz w:val="32"/>
          <w:szCs w:val="32"/>
          <w:lang w:val="uk-UA"/>
        </w:rPr>
        <w:t xml:space="preserve"> і талановитій дитині можуть бути притаманні такі властивості та якості</w:t>
      </w:r>
      <w:r w:rsidR="007C253F" w:rsidRPr="007C253F">
        <w:rPr>
          <w:sz w:val="32"/>
          <w:szCs w:val="32"/>
          <w:lang w:val="uk-UA"/>
        </w:rPr>
        <w:t xml:space="preserve">,які будуть відштовхувати від нього оточуючих. Вони можуть бути самовпевнені,дратівливі, </w:t>
      </w:r>
      <w:proofErr w:type="spellStart"/>
      <w:r w:rsidR="007C253F" w:rsidRPr="007C253F">
        <w:rPr>
          <w:sz w:val="32"/>
          <w:szCs w:val="32"/>
          <w:lang w:val="uk-UA"/>
        </w:rPr>
        <w:t>єгоістичні</w:t>
      </w:r>
      <w:proofErr w:type="spellEnd"/>
      <w:r w:rsidR="007C253F" w:rsidRPr="007C253F">
        <w:rPr>
          <w:sz w:val="32"/>
          <w:szCs w:val="32"/>
          <w:lang w:val="uk-UA"/>
        </w:rPr>
        <w:t>… Щоб цього не сталося,дорослим необхідно показати,що вони бачать в цій дитині особистість.</w:t>
      </w:r>
    </w:p>
    <w:p w:rsidR="002B6785" w:rsidRPr="007C253F" w:rsidRDefault="002B6785">
      <w:pPr>
        <w:rPr>
          <w:sz w:val="32"/>
          <w:szCs w:val="32"/>
          <w:lang w:val="uk-UA"/>
        </w:rPr>
      </w:pPr>
      <w:r w:rsidRPr="007C253F">
        <w:rPr>
          <w:sz w:val="32"/>
          <w:szCs w:val="32"/>
          <w:lang w:val="uk-UA"/>
        </w:rPr>
        <w:t>Брак таланту пояснюється не збідненою людською природою,а відсутністю сильних натур,здатних на наполегливість,сувору дисципліну в самоосвіту-самовихованні.</w:t>
      </w:r>
    </w:p>
    <w:p w:rsidR="007C253F" w:rsidRPr="007C253F" w:rsidRDefault="007C253F">
      <w:pPr>
        <w:rPr>
          <w:sz w:val="32"/>
          <w:szCs w:val="32"/>
          <w:lang w:val="uk-UA"/>
        </w:rPr>
      </w:pPr>
      <w:r w:rsidRPr="007C253F">
        <w:rPr>
          <w:sz w:val="32"/>
          <w:szCs w:val="32"/>
          <w:lang w:val="uk-UA"/>
        </w:rPr>
        <w:t xml:space="preserve">Обдаровані  люди приносять велику користь суспільству,державі,є її гордістю. </w:t>
      </w:r>
    </w:p>
    <w:p w:rsidR="007C253F" w:rsidRPr="007C253F" w:rsidRDefault="007C253F" w:rsidP="007C253F">
      <w:pPr>
        <w:pStyle w:val="a3"/>
        <w:rPr>
          <w:sz w:val="32"/>
          <w:szCs w:val="32"/>
          <w:lang w:val="uk-UA"/>
        </w:rPr>
      </w:pPr>
      <w:r w:rsidRPr="007C253F">
        <w:rPr>
          <w:sz w:val="32"/>
          <w:szCs w:val="32"/>
          <w:lang w:val="uk-UA"/>
        </w:rPr>
        <w:t>Висновки:</w:t>
      </w:r>
    </w:p>
    <w:p w:rsidR="007C253F" w:rsidRPr="007C253F" w:rsidRDefault="007C253F" w:rsidP="007C253F">
      <w:pPr>
        <w:rPr>
          <w:sz w:val="32"/>
          <w:szCs w:val="32"/>
          <w:lang w:val="uk-UA"/>
        </w:rPr>
      </w:pPr>
      <w:r w:rsidRPr="007C253F">
        <w:rPr>
          <w:sz w:val="32"/>
          <w:szCs w:val="32"/>
          <w:lang w:val="uk-UA"/>
        </w:rPr>
        <w:t>Працюю в школі не перший рік,тому використовую в своїй роботі  інтерактивні методи та індивідуальний підхід.</w:t>
      </w:r>
    </w:p>
    <w:p w:rsidR="007C253F" w:rsidRPr="007C253F" w:rsidRDefault="007C253F">
      <w:pPr>
        <w:rPr>
          <w:sz w:val="32"/>
          <w:szCs w:val="32"/>
          <w:lang w:val="uk-UA"/>
        </w:rPr>
      </w:pPr>
    </w:p>
    <w:sectPr w:rsidR="007C253F" w:rsidRPr="007C253F" w:rsidSect="00B95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C5F"/>
    <w:rsid w:val="00277B23"/>
    <w:rsid w:val="002B6785"/>
    <w:rsid w:val="00446C5F"/>
    <w:rsid w:val="007C253F"/>
    <w:rsid w:val="00B774C1"/>
    <w:rsid w:val="00B95023"/>
    <w:rsid w:val="00E7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C25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C25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2014-10-23T22:43:00Z</dcterms:created>
  <dcterms:modified xsi:type="dcterms:W3CDTF">2014-10-24T17:15:00Z</dcterms:modified>
</cp:coreProperties>
</file>